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C7" w:rsidRPr="008C70C7" w:rsidRDefault="008C70C7" w:rsidP="008C70C7">
      <w:pPr>
        <w:spacing w:after="0" w:line="240" w:lineRule="auto"/>
        <w:rPr>
          <w:rFonts w:ascii="Montserrat" w:eastAsia="Times New Roman" w:hAnsi="Montserrat" w:cs="Times New Roman"/>
          <w:b/>
          <w:bCs/>
          <w:color w:val="2958E6"/>
          <w:sz w:val="47"/>
          <w:szCs w:val="47"/>
          <w:lang w:eastAsia="lt-LT"/>
        </w:rPr>
      </w:pPr>
      <w:r w:rsidRPr="008C70C7">
        <w:rPr>
          <w:rFonts w:ascii="Montserrat" w:eastAsia="Times New Roman" w:hAnsi="Montserrat" w:cs="Times New Roman"/>
          <w:b/>
          <w:bCs/>
          <w:color w:val="2958E6"/>
          <w:sz w:val="47"/>
          <w:szCs w:val="47"/>
          <w:lang w:eastAsia="lt-LT"/>
        </w:rPr>
        <w:fldChar w:fldCharType="begin"/>
      </w:r>
      <w:r w:rsidRPr="008C70C7">
        <w:rPr>
          <w:rFonts w:ascii="Montserrat" w:eastAsia="Times New Roman" w:hAnsi="Montserrat" w:cs="Times New Roman"/>
          <w:b/>
          <w:bCs/>
          <w:color w:val="2958E6"/>
          <w:sz w:val="47"/>
          <w:szCs w:val="47"/>
          <w:lang w:eastAsia="lt-LT"/>
        </w:rPr>
        <w:instrText xml:space="preserve"> HYPERLINK "https://zvejogidas.lt/zvejybos-varzybos/spiningavimo-varzybos-is-valciu-ezeras-didziulis-2022" </w:instrText>
      </w:r>
      <w:r w:rsidRPr="008C70C7">
        <w:rPr>
          <w:rFonts w:ascii="Montserrat" w:eastAsia="Times New Roman" w:hAnsi="Montserrat" w:cs="Times New Roman"/>
          <w:b/>
          <w:bCs/>
          <w:color w:val="2958E6"/>
          <w:sz w:val="47"/>
          <w:szCs w:val="47"/>
          <w:lang w:eastAsia="lt-LT"/>
        </w:rPr>
        <w:fldChar w:fldCharType="separate"/>
      </w:r>
      <w:proofErr w:type="spellStart"/>
      <w:r w:rsidRPr="008C70C7">
        <w:rPr>
          <w:rFonts w:ascii="Montserrat" w:eastAsia="Times New Roman" w:hAnsi="Montserrat" w:cs="Times New Roman"/>
          <w:b/>
          <w:bCs/>
          <w:color w:val="2958E5"/>
          <w:sz w:val="47"/>
          <w:szCs w:val="47"/>
          <w:u w:val="single"/>
          <w:lang w:eastAsia="lt-LT"/>
        </w:rPr>
        <w:t>Spiningavimo</w:t>
      </w:r>
      <w:proofErr w:type="spellEnd"/>
      <w:r w:rsidRPr="008C70C7">
        <w:rPr>
          <w:rFonts w:ascii="Montserrat" w:eastAsia="Times New Roman" w:hAnsi="Montserrat" w:cs="Times New Roman"/>
          <w:b/>
          <w:bCs/>
          <w:color w:val="2958E5"/>
          <w:sz w:val="47"/>
          <w:szCs w:val="47"/>
          <w:u w:val="single"/>
          <w:lang w:eastAsia="lt-LT"/>
        </w:rPr>
        <w:t xml:space="preserve"> va</w:t>
      </w:r>
      <w:r>
        <w:rPr>
          <w:rFonts w:ascii="Montserrat" w:eastAsia="Times New Roman" w:hAnsi="Montserrat" w:cs="Times New Roman"/>
          <w:b/>
          <w:bCs/>
          <w:color w:val="2958E5"/>
          <w:sz w:val="47"/>
          <w:szCs w:val="47"/>
          <w:u w:val="single"/>
          <w:lang w:eastAsia="lt-LT"/>
        </w:rPr>
        <w:t>r</w:t>
      </w:r>
      <w:r w:rsidR="00C026C5">
        <w:rPr>
          <w:rFonts w:ascii="Montserrat" w:eastAsia="Times New Roman" w:hAnsi="Montserrat" w:cs="Times New Roman"/>
          <w:b/>
          <w:bCs/>
          <w:color w:val="2958E5"/>
          <w:sz w:val="47"/>
          <w:szCs w:val="47"/>
          <w:u w:val="single"/>
          <w:lang w:eastAsia="lt-LT"/>
        </w:rPr>
        <w:t>žybos iš valčių (</w:t>
      </w:r>
      <w:proofErr w:type="spellStart"/>
      <w:r w:rsidR="00C026C5">
        <w:rPr>
          <w:rFonts w:ascii="Montserrat" w:eastAsia="Times New Roman" w:hAnsi="Montserrat" w:cs="Times New Roman"/>
          <w:b/>
          <w:bCs/>
          <w:color w:val="2958E5"/>
          <w:sz w:val="47"/>
          <w:szCs w:val="47"/>
          <w:u w:val="single"/>
          <w:lang w:eastAsia="lt-LT"/>
        </w:rPr>
        <w:t>Burokaraisčio</w:t>
      </w:r>
      <w:proofErr w:type="spellEnd"/>
      <w:r>
        <w:rPr>
          <w:rFonts w:ascii="Montserrat" w:eastAsia="Times New Roman" w:hAnsi="Montserrat" w:cs="Times New Roman"/>
          <w:b/>
          <w:bCs/>
          <w:color w:val="2958E5"/>
          <w:sz w:val="47"/>
          <w:szCs w:val="47"/>
          <w:u w:val="single"/>
          <w:lang w:eastAsia="lt-LT"/>
        </w:rPr>
        <w:t xml:space="preserve"> </w:t>
      </w:r>
      <w:proofErr w:type="spellStart"/>
      <w:r>
        <w:rPr>
          <w:rFonts w:ascii="Montserrat" w:eastAsia="Times New Roman" w:hAnsi="Montserrat" w:cs="Times New Roman"/>
          <w:b/>
          <w:bCs/>
          <w:color w:val="2958E5"/>
          <w:sz w:val="47"/>
          <w:szCs w:val="47"/>
          <w:u w:val="single"/>
          <w:lang w:eastAsia="lt-LT"/>
        </w:rPr>
        <w:t>ež</w:t>
      </w:r>
      <w:proofErr w:type="spellEnd"/>
      <w:r>
        <w:rPr>
          <w:rFonts w:ascii="Montserrat" w:eastAsia="Times New Roman" w:hAnsi="Montserrat" w:cs="Times New Roman"/>
          <w:b/>
          <w:bCs/>
          <w:color w:val="2958E5"/>
          <w:sz w:val="47"/>
          <w:szCs w:val="47"/>
          <w:u w:val="single"/>
          <w:lang w:eastAsia="lt-LT"/>
        </w:rPr>
        <w:t>)</w:t>
      </w:r>
      <w:r w:rsidRPr="008C70C7">
        <w:rPr>
          <w:rFonts w:ascii="Montserrat" w:eastAsia="Times New Roman" w:hAnsi="Montserrat" w:cs="Times New Roman"/>
          <w:b/>
          <w:bCs/>
          <w:color w:val="2958E5"/>
          <w:sz w:val="47"/>
          <w:szCs w:val="47"/>
          <w:u w:val="single"/>
          <w:lang w:eastAsia="lt-LT"/>
        </w:rPr>
        <w:t xml:space="preserve"> 2022</w:t>
      </w:r>
      <w:r w:rsidRPr="008C70C7">
        <w:rPr>
          <w:rFonts w:ascii="Montserrat" w:eastAsia="Times New Roman" w:hAnsi="Montserrat" w:cs="Times New Roman"/>
          <w:b/>
          <w:bCs/>
          <w:color w:val="2958E6"/>
          <w:sz w:val="47"/>
          <w:szCs w:val="47"/>
          <w:lang w:eastAsia="lt-LT"/>
        </w:rPr>
        <w:fldChar w:fldCharType="end"/>
      </w:r>
    </w:p>
    <w:p w:rsidR="008C70C7" w:rsidRDefault="008C70C7" w:rsidP="008C70C7">
      <w:pPr>
        <w:spacing w:after="0" w:line="240" w:lineRule="auto"/>
        <w:rPr>
          <w:rFonts w:ascii="Montserrat" w:eastAsia="Times New Roman" w:hAnsi="Montserrat" w:cs="Times New Roman"/>
          <w:color w:val="2958E6"/>
          <w:sz w:val="27"/>
          <w:szCs w:val="27"/>
          <w:lang w:eastAsia="lt-LT"/>
        </w:rPr>
      </w:pPr>
      <w:r w:rsidRPr="008C70C7">
        <w:rPr>
          <w:rFonts w:ascii="Montserrat" w:eastAsia="Times New Roman" w:hAnsi="Montserrat" w:cs="Times New Roman"/>
          <w:b/>
          <w:bCs/>
          <w:color w:val="2958E6"/>
          <w:sz w:val="27"/>
          <w:szCs w:val="27"/>
          <w:lang w:eastAsia="lt-LT"/>
        </w:rPr>
        <w:t>Varžybų data: </w:t>
      </w:r>
      <w:r>
        <w:rPr>
          <w:rFonts w:ascii="Montserrat" w:eastAsia="Times New Roman" w:hAnsi="Montserrat" w:cs="Times New Roman"/>
          <w:color w:val="2958E6"/>
          <w:sz w:val="27"/>
          <w:szCs w:val="27"/>
          <w:lang w:eastAsia="lt-LT"/>
        </w:rPr>
        <w:t>2022-10-15</w:t>
      </w:r>
    </w:p>
    <w:p w:rsidR="008C70C7" w:rsidRPr="008C70C7" w:rsidRDefault="008C70C7" w:rsidP="008C70C7">
      <w:pPr>
        <w:spacing w:after="0" w:line="240" w:lineRule="auto"/>
        <w:rPr>
          <w:rFonts w:ascii="Montserrat" w:eastAsia="Times New Roman" w:hAnsi="Montserrat" w:cs="Times New Roman"/>
          <w:color w:val="2958E6"/>
          <w:sz w:val="27"/>
          <w:szCs w:val="27"/>
          <w:lang w:eastAsia="lt-LT"/>
        </w:rPr>
      </w:pPr>
      <w:proofErr w:type="spellStart"/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Spiningavimo</w:t>
      </w:r>
      <w:proofErr w:type="spellEnd"/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 varžybos gražiuose ir žuvinguose Lietuvos ežeruose ir tvenkiniuose. Dalyvių laukia karštas maistas, gera nuotaika.</w:t>
      </w:r>
    </w:p>
    <w:p w:rsidR="008C70C7" w:rsidRPr="008C70C7" w:rsidRDefault="008C70C7" w:rsidP="008C70C7">
      <w:pPr>
        <w:spacing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b/>
          <w:bCs/>
          <w:color w:val="2958E5"/>
          <w:sz w:val="21"/>
          <w:szCs w:val="21"/>
          <w:lang w:eastAsia="lt-LT"/>
        </w:rPr>
        <w:t>Varžybų vieta</w:t>
      </w: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: </w:t>
      </w:r>
      <w:proofErr w:type="spellStart"/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fldChar w:fldCharType="begin"/>
      </w: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instrText xml:space="preserve"> HYPERLINK "https://zvejogidas.lt/ezeras/didziulis-daugu-ezeras-alytaus-raj" </w:instrText>
      </w: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fldChar w:fldCharType="separate"/>
      </w:r>
      <w:r w:rsidR="00C026C5">
        <w:rPr>
          <w:rFonts w:ascii="Montserrat" w:eastAsia="Times New Roman" w:hAnsi="Montserrat" w:cs="Times New Roman"/>
          <w:color w:val="2958E5"/>
          <w:sz w:val="21"/>
          <w:szCs w:val="21"/>
          <w:u w:val="single"/>
          <w:lang w:eastAsia="lt-LT"/>
        </w:rPr>
        <w:t>Burokaraisčio</w:t>
      </w:r>
      <w:proofErr w:type="spellEnd"/>
      <w:r w:rsidRPr="008C70C7">
        <w:rPr>
          <w:rFonts w:ascii="Montserrat" w:eastAsia="Times New Roman" w:hAnsi="Montserrat" w:cs="Times New Roman"/>
          <w:color w:val="2958E5"/>
          <w:sz w:val="21"/>
          <w:szCs w:val="21"/>
          <w:u w:val="single"/>
          <w:lang w:eastAsia="lt-LT"/>
        </w:rPr>
        <w:t xml:space="preserve"> ežeras</w:t>
      </w: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fldChar w:fldCharType="end"/>
      </w:r>
    </w:p>
    <w:p w:rsidR="008C70C7" w:rsidRPr="008C70C7" w:rsidRDefault="008C70C7" w:rsidP="008C70C7">
      <w:pPr>
        <w:spacing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b/>
          <w:bCs/>
          <w:color w:val="2958E5"/>
          <w:sz w:val="21"/>
          <w:szCs w:val="21"/>
          <w:lang w:eastAsia="lt-LT"/>
        </w:rPr>
        <w:t>Starto vieta</w:t>
      </w: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: </w:t>
      </w:r>
      <w:hyperlink r:id="rId6" w:history="1">
        <w:r>
          <w:rPr>
            <w:rFonts w:ascii="Montserrat" w:eastAsia="Times New Roman" w:hAnsi="Montserrat" w:cs="Times New Roman"/>
            <w:color w:val="2958E5"/>
            <w:sz w:val="21"/>
            <w:szCs w:val="21"/>
            <w:u w:val="single"/>
            <w:lang w:eastAsia="lt-LT"/>
          </w:rPr>
          <w:t>Vila</w:t>
        </w:r>
      </w:hyperlink>
      <w:r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 Ūla, Ežero g. 3, </w:t>
      </w:r>
      <w:proofErr w:type="spellStart"/>
      <w:r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Burokaraistėlės</w:t>
      </w:r>
      <w:proofErr w:type="spellEnd"/>
      <w:r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 km. Varėnos </w:t>
      </w:r>
      <w:proofErr w:type="spellStart"/>
      <w:r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raj</w:t>
      </w:r>
      <w:proofErr w:type="spellEnd"/>
      <w:r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.</w:t>
      </w:r>
    </w:p>
    <w:p w:rsidR="008C70C7" w:rsidRPr="008C70C7" w:rsidRDefault="008C70C7" w:rsidP="008C70C7">
      <w:pPr>
        <w:spacing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b/>
          <w:bCs/>
          <w:color w:val="2958E5"/>
          <w:sz w:val="21"/>
          <w:szCs w:val="21"/>
          <w:lang w:eastAsia="lt-LT"/>
        </w:rPr>
        <w:t>Organizatorius</w:t>
      </w: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: </w:t>
      </w:r>
      <w:r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sodyba Vila Ūla</w:t>
      </w: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br/>
      </w:r>
    </w:p>
    <w:p w:rsidR="008C70C7" w:rsidRPr="008C70C7" w:rsidRDefault="008C70C7" w:rsidP="008C70C7">
      <w:pPr>
        <w:spacing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olor w:val="2958E5"/>
          <w:sz w:val="27"/>
          <w:szCs w:val="27"/>
          <w:lang w:eastAsia="lt-LT"/>
        </w:rPr>
      </w:pPr>
      <w:r w:rsidRPr="008C70C7">
        <w:rPr>
          <w:rFonts w:ascii="Montserrat" w:eastAsia="Times New Roman" w:hAnsi="Montserrat" w:cs="Times New Roman"/>
          <w:b/>
          <w:bCs/>
          <w:color w:val="2958E5"/>
          <w:sz w:val="27"/>
          <w:szCs w:val="27"/>
          <w:lang w:eastAsia="lt-LT"/>
        </w:rPr>
        <w:t>VARŽYBŲ NUOSTATAI</w:t>
      </w:r>
    </w:p>
    <w:p w:rsidR="008C70C7" w:rsidRPr="008C70C7" w:rsidRDefault="008C70C7" w:rsidP="008C70C7">
      <w:pPr>
        <w:spacing w:after="0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b/>
          <w:bCs/>
          <w:color w:val="2958E5"/>
          <w:sz w:val="21"/>
          <w:szCs w:val="21"/>
          <w:lang w:eastAsia="lt-LT"/>
        </w:rPr>
        <w:t>Taisyklės</w:t>
      </w:r>
    </w:p>
    <w:p w:rsidR="008C70C7" w:rsidRPr="008C70C7" w:rsidRDefault="008C70C7" w:rsidP="008C7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Varžybų taisyklės reglamentuojamos mėgėjiškos žūklės taisyklėmis.</w:t>
      </w:r>
    </w:p>
    <w:p w:rsidR="008C70C7" w:rsidRPr="008C70C7" w:rsidRDefault="008C70C7" w:rsidP="008C7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Varžybos vyks 2022 10 15 dieną nuo 09.00 iki 15</w:t>
      </w: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.00 val.</w:t>
      </w:r>
      <w:r w:rsidR="00676FC1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 </w:t>
      </w: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(registracija nuo </w:t>
      </w:r>
      <w:r w:rsidR="00C026C5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2022 10 14</w:t>
      </w: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) </w:t>
      </w:r>
    </w:p>
    <w:p w:rsidR="008C70C7" w:rsidRPr="008C70C7" w:rsidRDefault="008C70C7" w:rsidP="008C7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Gaudoma tik </w:t>
      </w:r>
      <w:proofErr w:type="spellStart"/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spiningaujant</w:t>
      </w:r>
      <w:proofErr w:type="spellEnd"/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 – mėtant masalus, sukant ritę. Visi kiti žvejybos būdai draudžiami. Draudžiama vertikali žvejyba. Draudžiama </w:t>
      </w:r>
      <w:proofErr w:type="spellStart"/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velkiauti</w:t>
      </w:r>
      <w:proofErr w:type="spellEnd"/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 – vilkti masalą įjungus variklį ar irkluojant.</w:t>
      </w:r>
    </w:p>
    <w:p w:rsidR="008C70C7" w:rsidRPr="008C70C7" w:rsidRDefault="008C70C7" w:rsidP="008C7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Leidžiama naudotis tik dirbtiniais masalais. Galima naudoti ne daugiau, kaip 1 dirbtinį masalą vienu metu.</w:t>
      </w:r>
    </w:p>
    <w:p w:rsidR="008C70C7" w:rsidRPr="008C70C7" w:rsidRDefault="008C70C7" w:rsidP="008C7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Vienu metu gaudoma tik su vienu </w:t>
      </w:r>
      <w:proofErr w:type="spellStart"/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spiningavimo</w:t>
      </w:r>
      <w:proofErr w:type="spellEnd"/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 įrankiu ir vienu masalu. Atsarginių įrankių kiekis neribojamas.</w:t>
      </w:r>
    </w:p>
    <w:p w:rsidR="008C70C7" w:rsidRPr="008C70C7" w:rsidRDefault="008C70C7" w:rsidP="008C7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Varžybos vyksta vienu turu. Turo trukmė 6 valandos. Turo trukmė gali būti keičiama atsižvelgiant į meteorologines, bei kitas nenumatytas sąlygas.</w:t>
      </w:r>
    </w:p>
    <w:p w:rsidR="008C70C7" w:rsidRPr="008C70C7" w:rsidRDefault="008C70C7" w:rsidP="008C7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Distancija tarp dviejų artimiausių valčių žūklės metu turi būti ne mažiau, kaip 30 metrų. Tuo atveju, kai kita valtis artėja prie dalyvio, žvejojančio siauroje vietoje, ji turi praplaukti lėtai, netrukdydama.</w:t>
      </w:r>
    </w:p>
    <w:p w:rsidR="008C70C7" w:rsidRPr="008C70C7" w:rsidRDefault="008C70C7" w:rsidP="008C7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Varžybose leidžiama naudotis </w:t>
      </w:r>
      <w:proofErr w:type="spellStart"/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echolotais</w:t>
      </w:r>
      <w:proofErr w:type="spellEnd"/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 ir GPS navigatoriais, bei ryšio priemonėmis.</w:t>
      </w:r>
    </w:p>
    <w:p w:rsidR="008C70C7" w:rsidRPr="008C70C7" w:rsidRDefault="008C70C7" w:rsidP="008C7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Varžyboms vykstant iš valčių, būtina turėti gelbėjimo liemenes.</w:t>
      </w:r>
    </w:p>
    <w:p w:rsidR="008C70C7" w:rsidRPr="008C70C7" w:rsidRDefault="005E088F" w:rsidP="008C7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Varžybų metu galima naudoti ti</w:t>
      </w:r>
      <w:r w:rsidR="008C70C7"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k elektrinius variklius, pagal Lietuvos vidaus vandenų laivybos taisykles ir saugumo normas. (Iki 150AG) (leidžiama plaukioti mažiausiuoju savaeigės plaukiojimo priemonės greičiu)</w:t>
      </w:r>
    </w:p>
    <w:p w:rsidR="008C70C7" w:rsidRPr="008C70C7" w:rsidRDefault="008C70C7" w:rsidP="008C7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Kiekviena valtis turi ateiti į pagalbą kitai, jeigu iškiltų sunkumų, (apsivertė, skęsta ir pan.)</w:t>
      </w:r>
    </w:p>
    <w:p w:rsidR="008C70C7" w:rsidRPr="008C70C7" w:rsidRDefault="008C70C7" w:rsidP="008C7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Svėrimas, taškų skaičiavimas, nugalėtojai:</w:t>
      </w:r>
    </w:p>
    <w:p w:rsidR="008C70C7" w:rsidRPr="008C70C7" w:rsidRDefault="008C70C7" w:rsidP="008C70C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Laimi didžiausią svorį žuvies sugavęs ekipažas;</w:t>
      </w:r>
    </w:p>
    <w:p w:rsidR="008C70C7" w:rsidRPr="008C70C7" w:rsidRDefault="008C70C7" w:rsidP="008C70C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Užskaitomos žuvys, atitinkančios Lietuvos mėgėjiškos žūklės taisyklių numatytus dydžio reikalavimus, bei neįtrauktos į draudžiamų gaudyti žuvų sąrašą. Sveriama 20 žuvų 1 ekipažo. Įskaitinės žuvys ir jų dydžio apribojimai:</w:t>
      </w:r>
    </w:p>
    <w:p w:rsidR="008C70C7" w:rsidRPr="00185A6E" w:rsidRDefault="008C70C7" w:rsidP="00185A6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Lydeka – 50 cm;</w:t>
      </w:r>
    </w:p>
    <w:p w:rsidR="008C70C7" w:rsidRPr="008C70C7" w:rsidRDefault="008C70C7" w:rsidP="008C7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Žuvis bus sveriama tik gyva ir bus paleidžiama atgal. Būtina turėti talpa išlaikyti žuvį gyvą.</w:t>
      </w:r>
    </w:p>
    <w:p w:rsidR="008C70C7" w:rsidRPr="008C70C7" w:rsidRDefault="008C70C7" w:rsidP="008C7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Žvejoti starto vietoje draudžiama.</w:t>
      </w:r>
    </w:p>
    <w:p w:rsidR="008C70C7" w:rsidRPr="008C70C7" w:rsidRDefault="008C70C7" w:rsidP="008C7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Alkoholio vartojimas varžybų vietoje prieš varžybas ir jų metu yra draudžiamas.</w:t>
      </w:r>
    </w:p>
    <w:p w:rsidR="008C70C7" w:rsidRPr="008C70C7" w:rsidRDefault="008C70C7" w:rsidP="008C7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Organizatoriai neprisiima atsakomy</w:t>
      </w:r>
      <w:r w:rsidR="00676FC1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bės už neadekvatų dalyvių elgesį</w:t>
      </w: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 ir už jų pažeidimus, šalins dalyvius iš varžybų.</w:t>
      </w:r>
    </w:p>
    <w:p w:rsidR="008C70C7" w:rsidRPr="008C70C7" w:rsidRDefault="008C70C7" w:rsidP="008C70C7">
      <w:pPr>
        <w:spacing w:after="0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b/>
          <w:bCs/>
          <w:color w:val="2958E5"/>
          <w:sz w:val="21"/>
          <w:szCs w:val="21"/>
          <w:lang w:eastAsia="lt-LT"/>
        </w:rPr>
        <w:t>Apdovanojimai</w:t>
      </w:r>
    </w:p>
    <w:p w:rsidR="008C70C7" w:rsidRPr="008C70C7" w:rsidRDefault="0004222B" w:rsidP="008C70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Apdovanojami dalyviai užėmę 1-3 vietas (taurės</w:t>
      </w:r>
      <w:bookmarkStart w:id="0" w:name="_GoBack"/>
      <w:bookmarkEnd w:id="0"/>
      <w:r w:rsidR="008C70C7"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, prizai);</w:t>
      </w:r>
    </w:p>
    <w:p w:rsidR="00126A2E" w:rsidRPr="0004222B" w:rsidRDefault="008C70C7" w:rsidP="000422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</w:pP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Prizas už didžiausia žu</w:t>
      </w:r>
      <w:r w:rsidR="00676FC1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vį</w:t>
      </w:r>
      <w:r w:rsidR="0004222B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 (prizas kurį</w:t>
      </w: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 įsteigė </w:t>
      </w:r>
      <w:r w:rsidR="0004222B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>Vila Ūla</w:t>
      </w:r>
      <w:r w:rsidRPr="008C70C7">
        <w:rPr>
          <w:rFonts w:ascii="Montserrat" w:eastAsia="Times New Roman" w:hAnsi="Montserrat" w:cs="Times New Roman"/>
          <w:color w:val="2958E5"/>
          <w:sz w:val="21"/>
          <w:szCs w:val="21"/>
          <w:lang w:eastAsia="lt-LT"/>
        </w:rPr>
        <w:t xml:space="preserve"> komanda)</w:t>
      </w:r>
    </w:p>
    <w:sectPr w:rsidR="00126A2E" w:rsidRPr="000422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2EC2"/>
    <w:multiLevelType w:val="multilevel"/>
    <w:tmpl w:val="21E0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A02E0"/>
    <w:multiLevelType w:val="multilevel"/>
    <w:tmpl w:val="F604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E2888"/>
    <w:multiLevelType w:val="multilevel"/>
    <w:tmpl w:val="3FF4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C7"/>
    <w:rsid w:val="0004222B"/>
    <w:rsid w:val="00126A2E"/>
    <w:rsid w:val="00185A6E"/>
    <w:rsid w:val="005E088F"/>
    <w:rsid w:val="00676FC1"/>
    <w:rsid w:val="008C70C7"/>
    <w:rsid w:val="00C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7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70C7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8C70C7"/>
    <w:rPr>
      <w:color w:val="0000FF"/>
      <w:u w:val="single"/>
    </w:rPr>
  </w:style>
  <w:style w:type="character" w:customStyle="1" w:styleId="prefix">
    <w:name w:val="prefix"/>
    <w:basedOn w:val="DefaultParagraphFont"/>
    <w:rsid w:val="008C70C7"/>
  </w:style>
  <w:style w:type="character" w:customStyle="1" w:styleId="value">
    <w:name w:val="value"/>
    <w:basedOn w:val="DefaultParagraphFont"/>
    <w:rsid w:val="008C70C7"/>
  </w:style>
  <w:style w:type="character" w:customStyle="1" w:styleId="btn">
    <w:name w:val="btn"/>
    <w:basedOn w:val="DefaultParagraphFont"/>
    <w:rsid w:val="008C70C7"/>
  </w:style>
  <w:style w:type="paragraph" w:styleId="NormalWeb">
    <w:name w:val="Normal (Web)"/>
    <w:basedOn w:val="Normal"/>
    <w:uiPriority w:val="99"/>
    <w:semiHidden/>
    <w:unhideWhenUsed/>
    <w:rsid w:val="008C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7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70C7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8C70C7"/>
    <w:rPr>
      <w:color w:val="0000FF"/>
      <w:u w:val="single"/>
    </w:rPr>
  </w:style>
  <w:style w:type="character" w:customStyle="1" w:styleId="prefix">
    <w:name w:val="prefix"/>
    <w:basedOn w:val="DefaultParagraphFont"/>
    <w:rsid w:val="008C70C7"/>
  </w:style>
  <w:style w:type="character" w:customStyle="1" w:styleId="value">
    <w:name w:val="value"/>
    <w:basedOn w:val="DefaultParagraphFont"/>
    <w:rsid w:val="008C70C7"/>
  </w:style>
  <w:style w:type="character" w:customStyle="1" w:styleId="btn">
    <w:name w:val="btn"/>
    <w:basedOn w:val="DefaultParagraphFont"/>
    <w:rsid w:val="008C70C7"/>
  </w:style>
  <w:style w:type="paragraph" w:styleId="NormalWeb">
    <w:name w:val="Normal (Web)"/>
    <w:basedOn w:val="Normal"/>
    <w:uiPriority w:val="99"/>
    <w:semiHidden/>
    <w:unhideWhenUsed/>
    <w:rsid w:val="008C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.page/poilsiavietegamtoje?sh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Kuznecova</dc:creator>
  <cp:lastModifiedBy>Toma Kuznecova</cp:lastModifiedBy>
  <cp:revision>6</cp:revision>
  <dcterms:created xsi:type="dcterms:W3CDTF">2022-09-23T16:47:00Z</dcterms:created>
  <dcterms:modified xsi:type="dcterms:W3CDTF">2022-09-29T15:59:00Z</dcterms:modified>
</cp:coreProperties>
</file>